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202B" w14:textId="0A368DDA" w:rsidR="00360C6F" w:rsidRPr="002E7A2B" w:rsidRDefault="00F73500" w:rsidP="00447B2A">
      <w:pPr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</w:pPr>
      <w:r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Using </w:t>
      </w:r>
      <w:r w:rsidR="00360C6F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Egencia</w:t>
      </w:r>
      <w:r w:rsidR="00EA2526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, Harvard’s </w:t>
      </w:r>
      <w:r w:rsidR="00351565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O</w:t>
      </w:r>
      <w:r w:rsidR="00EA2526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n-line </w:t>
      </w:r>
      <w:r w:rsidR="001777CF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Travel </w:t>
      </w:r>
      <w:r w:rsidR="00351565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B</w:t>
      </w:r>
      <w:r w:rsidR="00EA2526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ooking </w:t>
      </w:r>
      <w:r w:rsidR="00351565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T</w:t>
      </w:r>
      <w:r w:rsidR="00EA2526" w:rsidRPr="002E7A2B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ool</w:t>
      </w:r>
    </w:p>
    <w:p w14:paraId="2F9FA0CA" w14:textId="77777777" w:rsidR="00351565" w:rsidRPr="00DE7487" w:rsidRDefault="00351565" w:rsidP="00447B2A">
      <w:pPr>
        <w:rPr>
          <w:rFonts w:asciiTheme="minorHAnsi" w:hAnsiTheme="minorHAnsi" w:cstheme="minorHAnsi"/>
          <w:sz w:val="12"/>
          <w:szCs w:val="12"/>
        </w:rPr>
      </w:pPr>
    </w:p>
    <w:p w14:paraId="1B3CA735" w14:textId="7DE93504" w:rsidR="00495CF0" w:rsidRPr="00DE7487" w:rsidRDefault="00C559D4" w:rsidP="00447B2A">
      <w:pPr>
        <w:rPr>
          <w:rFonts w:asciiTheme="minorHAnsi" w:hAnsiTheme="minorHAnsi" w:cstheme="minorHAnsi"/>
          <w:sz w:val="22"/>
          <w:szCs w:val="22"/>
        </w:rPr>
      </w:pPr>
      <w:r w:rsidRPr="00DE7487">
        <w:rPr>
          <w:rFonts w:asciiTheme="minorHAnsi" w:hAnsiTheme="minorHAnsi" w:cstheme="minorHAnsi"/>
          <w:sz w:val="22"/>
          <w:szCs w:val="22"/>
        </w:rPr>
        <w:t xml:space="preserve">For </w:t>
      </w:r>
      <w:r w:rsidR="004108DF" w:rsidRPr="00DE7487">
        <w:rPr>
          <w:rFonts w:asciiTheme="minorHAnsi" w:hAnsiTheme="minorHAnsi" w:cstheme="minorHAnsi"/>
          <w:sz w:val="22"/>
          <w:szCs w:val="22"/>
        </w:rPr>
        <w:t>a</w:t>
      </w:r>
      <w:r w:rsidRPr="00DE7487">
        <w:rPr>
          <w:rFonts w:asciiTheme="minorHAnsi" w:hAnsiTheme="minorHAnsi" w:cstheme="minorHAnsi"/>
          <w:sz w:val="22"/>
          <w:szCs w:val="22"/>
        </w:rPr>
        <w:t xml:space="preserve">dditional </w:t>
      </w:r>
      <w:r w:rsidR="004108DF" w:rsidRPr="00DE7487">
        <w:rPr>
          <w:rFonts w:asciiTheme="minorHAnsi" w:hAnsiTheme="minorHAnsi" w:cstheme="minorHAnsi"/>
          <w:sz w:val="22"/>
          <w:szCs w:val="22"/>
        </w:rPr>
        <w:t>i</w:t>
      </w:r>
      <w:r w:rsidRPr="00DE7487">
        <w:rPr>
          <w:rFonts w:asciiTheme="minorHAnsi" w:hAnsiTheme="minorHAnsi" w:cstheme="minorHAnsi"/>
          <w:sz w:val="22"/>
          <w:szCs w:val="22"/>
        </w:rPr>
        <w:t xml:space="preserve">nformation and </w:t>
      </w:r>
      <w:r w:rsidR="004108DF" w:rsidRPr="00DE7487">
        <w:rPr>
          <w:rFonts w:asciiTheme="minorHAnsi" w:hAnsiTheme="minorHAnsi" w:cstheme="minorHAnsi"/>
          <w:sz w:val="22"/>
          <w:szCs w:val="22"/>
        </w:rPr>
        <w:t>t</w:t>
      </w:r>
      <w:r w:rsidRPr="00DE7487">
        <w:rPr>
          <w:rFonts w:asciiTheme="minorHAnsi" w:hAnsiTheme="minorHAnsi" w:cstheme="minorHAnsi"/>
          <w:sz w:val="22"/>
          <w:szCs w:val="22"/>
        </w:rPr>
        <w:t xml:space="preserve">raining visit - </w:t>
      </w:r>
      <w:hyperlink r:id="rId8" w:history="1">
        <w:r w:rsidR="00360C6F" w:rsidRPr="00DE7487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Egencia</w:t>
        </w:r>
        <w:r w:rsidR="00495CF0" w:rsidRPr="00DE7487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Online Booking</w:t>
        </w:r>
      </w:hyperlink>
      <w:r w:rsidR="00495CF0" w:rsidRPr="00DE74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7A2C9" w14:textId="77777777" w:rsidR="00351565" w:rsidRPr="00CD15A9" w:rsidRDefault="00351565" w:rsidP="00351565">
      <w:pPr>
        <w:rPr>
          <w:rFonts w:asciiTheme="minorHAnsi" w:hAnsiTheme="minorHAnsi" w:cstheme="minorHAnsi"/>
          <w:sz w:val="12"/>
          <w:szCs w:val="12"/>
        </w:rPr>
      </w:pPr>
    </w:p>
    <w:p w14:paraId="07B78327" w14:textId="0B849CA3" w:rsidR="00495CF0" w:rsidRPr="002E7A2B" w:rsidRDefault="00495CF0" w:rsidP="00DE7487">
      <w:pPr>
        <w:spacing w:line="247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2E7A2B">
        <w:rPr>
          <w:rFonts w:asciiTheme="minorHAnsi" w:hAnsiTheme="minorHAnsi" w:cstheme="minorHAnsi"/>
          <w:b/>
          <w:bCs/>
          <w:sz w:val="32"/>
          <w:szCs w:val="32"/>
        </w:rPr>
        <w:t>Types of Egencia Accounts:</w:t>
      </w:r>
    </w:p>
    <w:p w14:paraId="5D0F06B9" w14:textId="77777777" w:rsidR="00690F39" w:rsidRPr="00CD15A9" w:rsidRDefault="00690F39" w:rsidP="00690F39">
      <w:pPr>
        <w:rPr>
          <w:rFonts w:asciiTheme="minorHAnsi" w:hAnsiTheme="minorHAnsi" w:cstheme="minorHAnsi"/>
          <w:sz w:val="12"/>
          <w:szCs w:val="12"/>
        </w:rPr>
      </w:pPr>
    </w:p>
    <w:p w14:paraId="70ABAAE7" w14:textId="511C3E81" w:rsidR="00351565" w:rsidRPr="00D00990" w:rsidRDefault="00FA4B47" w:rsidP="00DE7487">
      <w:pPr>
        <w:spacing w:line="247" w:lineRule="auto"/>
        <w:rPr>
          <w:rFonts w:asciiTheme="minorHAnsi" w:hAnsiTheme="minorHAnsi" w:cstheme="minorHAnsi"/>
          <w:sz w:val="28"/>
          <w:szCs w:val="28"/>
        </w:rPr>
      </w:pPr>
      <w:r w:rsidRPr="00D00990">
        <w:rPr>
          <w:rFonts w:asciiTheme="minorHAnsi" w:hAnsiTheme="minorHAnsi" w:cstheme="minorHAnsi"/>
          <w:b/>
          <w:bCs/>
          <w:sz w:val="28"/>
          <w:szCs w:val="28"/>
        </w:rPr>
        <w:t>Individual</w:t>
      </w:r>
      <w:r w:rsidR="00495CF0" w:rsidRPr="00D00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05143" w:rsidRPr="00D00990">
        <w:rPr>
          <w:rFonts w:asciiTheme="minorHAnsi" w:hAnsiTheme="minorHAnsi" w:cstheme="minorHAnsi"/>
          <w:b/>
          <w:bCs/>
          <w:sz w:val="28"/>
          <w:szCs w:val="28"/>
        </w:rPr>
        <w:t>Harvard Employee</w:t>
      </w:r>
      <w:r w:rsidRPr="00D00990">
        <w:rPr>
          <w:rFonts w:asciiTheme="minorHAnsi" w:hAnsiTheme="minorHAnsi" w:cstheme="minorHAnsi"/>
          <w:b/>
          <w:bCs/>
          <w:sz w:val="28"/>
          <w:szCs w:val="28"/>
        </w:rPr>
        <w:t xml:space="preserve"> Accounts</w:t>
      </w:r>
      <w:r w:rsidR="00E876E1" w:rsidRPr="00D00990">
        <w:rPr>
          <w:rFonts w:asciiTheme="minorHAnsi" w:hAnsiTheme="minorHAnsi" w:cstheme="minorHAnsi"/>
          <w:b/>
          <w:bCs/>
          <w:sz w:val="28"/>
          <w:szCs w:val="28"/>
        </w:rPr>
        <w:t>/Traveler Account</w:t>
      </w:r>
    </w:p>
    <w:p w14:paraId="04D00BD3" w14:textId="20C61590" w:rsidR="00AA4FD1" w:rsidRPr="00DE7487" w:rsidRDefault="00351565" w:rsidP="00DE7487">
      <w:pPr>
        <w:spacing w:line="247" w:lineRule="auto"/>
        <w:rPr>
          <w:rFonts w:asciiTheme="minorHAnsi" w:hAnsiTheme="minorHAnsi" w:cstheme="minorHAnsi"/>
          <w:sz w:val="22"/>
          <w:szCs w:val="22"/>
        </w:rPr>
      </w:pPr>
      <w:r w:rsidRPr="00DE7487">
        <w:rPr>
          <w:rFonts w:asciiTheme="minorHAnsi" w:hAnsiTheme="minorHAnsi" w:cstheme="minorHAnsi"/>
          <w:sz w:val="22"/>
          <w:szCs w:val="22"/>
        </w:rPr>
        <w:t>Employees</w:t>
      </w:r>
      <w:r w:rsidR="00495CF0" w:rsidRPr="00DE7487">
        <w:rPr>
          <w:rFonts w:asciiTheme="minorHAnsi" w:hAnsiTheme="minorHAnsi" w:cstheme="minorHAnsi"/>
          <w:sz w:val="22"/>
          <w:szCs w:val="22"/>
        </w:rPr>
        <w:t xml:space="preserve"> </w:t>
      </w:r>
      <w:r w:rsidR="00FA4B47" w:rsidRPr="00DE7487">
        <w:rPr>
          <w:rFonts w:asciiTheme="minorHAnsi" w:hAnsiTheme="minorHAnsi" w:cstheme="minorHAnsi"/>
          <w:sz w:val="22"/>
          <w:szCs w:val="22"/>
        </w:rPr>
        <w:t xml:space="preserve">can </w:t>
      </w:r>
      <w:r w:rsidR="0087523D" w:rsidRPr="00DE7487">
        <w:rPr>
          <w:rFonts w:asciiTheme="minorHAnsi" w:hAnsiTheme="minorHAnsi" w:cstheme="minorHAnsi"/>
          <w:sz w:val="22"/>
          <w:szCs w:val="22"/>
        </w:rPr>
        <w:t>request an</w:t>
      </w:r>
      <w:r w:rsidR="00C05143" w:rsidRPr="00DE7487">
        <w:rPr>
          <w:rFonts w:asciiTheme="minorHAnsi" w:hAnsiTheme="minorHAnsi" w:cstheme="minorHAnsi"/>
          <w:sz w:val="22"/>
          <w:szCs w:val="22"/>
        </w:rPr>
        <w:t xml:space="preserve"> </w:t>
      </w:r>
      <w:r w:rsidR="0087523D" w:rsidRPr="00DE7487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C05143" w:rsidRPr="00DE7487">
        <w:rPr>
          <w:rFonts w:asciiTheme="minorHAnsi" w:hAnsiTheme="minorHAnsi" w:cstheme="minorHAnsi"/>
          <w:sz w:val="22"/>
          <w:szCs w:val="22"/>
        </w:rPr>
        <w:t>E</w:t>
      </w:r>
      <w:r w:rsidR="00495CF0" w:rsidRPr="00DE7487">
        <w:rPr>
          <w:rFonts w:asciiTheme="minorHAnsi" w:hAnsiTheme="minorHAnsi" w:cstheme="minorHAnsi"/>
          <w:sz w:val="22"/>
          <w:szCs w:val="22"/>
        </w:rPr>
        <w:t>gencia</w:t>
      </w:r>
      <w:r w:rsidR="00C05143" w:rsidRPr="00DE7487">
        <w:rPr>
          <w:rFonts w:asciiTheme="minorHAnsi" w:hAnsiTheme="minorHAnsi" w:cstheme="minorHAnsi"/>
          <w:sz w:val="22"/>
          <w:szCs w:val="22"/>
        </w:rPr>
        <w:t xml:space="preserve"> </w:t>
      </w:r>
      <w:r w:rsidR="004E596D" w:rsidRPr="00DE7487">
        <w:rPr>
          <w:rFonts w:asciiTheme="minorHAnsi" w:hAnsiTheme="minorHAnsi" w:cstheme="minorHAnsi"/>
          <w:sz w:val="22"/>
          <w:szCs w:val="22"/>
        </w:rPr>
        <w:t>account,</w:t>
      </w:r>
      <w:r w:rsidR="00126F2F" w:rsidRPr="00DE7487">
        <w:rPr>
          <w:rFonts w:asciiTheme="minorHAnsi" w:hAnsiTheme="minorHAnsi" w:cstheme="minorHAnsi"/>
          <w:sz w:val="22"/>
          <w:szCs w:val="22"/>
        </w:rPr>
        <w:t xml:space="preserve"> </w:t>
      </w:r>
      <w:r w:rsidR="004E596D" w:rsidRPr="00DE7487">
        <w:rPr>
          <w:rFonts w:asciiTheme="minorHAnsi" w:hAnsiTheme="minorHAnsi" w:cstheme="minorHAnsi"/>
          <w:sz w:val="22"/>
          <w:szCs w:val="22"/>
        </w:rPr>
        <w:t xml:space="preserve">allowing them </w:t>
      </w:r>
      <w:r w:rsidR="00AA4FD1" w:rsidRPr="00DE7487">
        <w:rPr>
          <w:rFonts w:asciiTheme="minorHAnsi" w:hAnsiTheme="minorHAnsi" w:cstheme="minorHAnsi"/>
          <w:sz w:val="22"/>
          <w:szCs w:val="22"/>
        </w:rPr>
        <w:t>to</w:t>
      </w:r>
      <w:r w:rsidR="004E596D" w:rsidRPr="00DE7487">
        <w:rPr>
          <w:rFonts w:asciiTheme="minorHAnsi" w:hAnsiTheme="minorHAnsi" w:cstheme="minorHAnsi"/>
          <w:sz w:val="22"/>
          <w:szCs w:val="22"/>
        </w:rPr>
        <w:t xml:space="preserve"> create and update their traveler profile (payment, frequent </w:t>
      </w:r>
      <w:r w:rsidR="00A064A8" w:rsidRPr="00DE7487">
        <w:rPr>
          <w:rFonts w:asciiTheme="minorHAnsi" w:hAnsiTheme="minorHAnsi" w:cstheme="minorHAnsi"/>
          <w:sz w:val="22"/>
          <w:szCs w:val="22"/>
        </w:rPr>
        <w:t>flyer,</w:t>
      </w:r>
      <w:r w:rsidR="004E596D" w:rsidRPr="00DE7487">
        <w:rPr>
          <w:rFonts w:asciiTheme="minorHAnsi" w:hAnsiTheme="minorHAnsi" w:cstheme="minorHAnsi"/>
          <w:sz w:val="22"/>
          <w:szCs w:val="22"/>
        </w:rPr>
        <w:t xml:space="preserve"> and travel preferences) and</w:t>
      </w:r>
      <w:r w:rsidR="00AA4FD1" w:rsidRPr="00DE7487">
        <w:rPr>
          <w:rFonts w:asciiTheme="minorHAnsi" w:hAnsiTheme="minorHAnsi" w:cstheme="minorHAnsi"/>
          <w:sz w:val="22"/>
          <w:szCs w:val="22"/>
        </w:rPr>
        <w:t xml:space="preserve"> book their own travel</w:t>
      </w:r>
      <w:r w:rsidR="004E596D" w:rsidRPr="00DE7487">
        <w:rPr>
          <w:rFonts w:asciiTheme="minorHAnsi" w:hAnsiTheme="minorHAnsi" w:cstheme="minorHAnsi"/>
          <w:sz w:val="22"/>
          <w:szCs w:val="22"/>
        </w:rPr>
        <w:t>.</w:t>
      </w:r>
    </w:p>
    <w:p w14:paraId="4B578A9D" w14:textId="77777777" w:rsidR="004E596D" w:rsidRPr="00DE7487" w:rsidRDefault="004E596D" w:rsidP="00DE7487">
      <w:pPr>
        <w:spacing w:line="247" w:lineRule="auto"/>
        <w:rPr>
          <w:rStyle w:val="Strong"/>
          <w:rFonts w:asciiTheme="minorHAnsi" w:hAnsiTheme="minorHAnsi" w:cstheme="minorHAnsi"/>
          <w:b w:val="0"/>
          <w:bCs w:val="0"/>
          <w:color w:val="1F1F1F"/>
          <w:sz w:val="12"/>
          <w:szCs w:val="12"/>
        </w:rPr>
      </w:pPr>
    </w:p>
    <w:p w14:paraId="60D527AD" w14:textId="3FD15335" w:rsidR="00EB196F" w:rsidRPr="00DE7487" w:rsidRDefault="00EB196F" w:rsidP="00DE7487">
      <w:pPr>
        <w:spacing w:line="247" w:lineRule="auto"/>
        <w:rPr>
          <w:rFonts w:asciiTheme="minorHAnsi" w:hAnsiTheme="minorHAnsi" w:cstheme="minorHAnsi"/>
          <w:color w:val="1F1F1F"/>
          <w:sz w:val="22"/>
          <w:szCs w:val="22"/>
        </w:rPr>
      </w:pPr>
      <w:r w:rsidRPr="00DE7487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>To request an</w:t>
      </w:r>
      <w:r w:rsidR="00351565" w:rsidRPr="00DE7487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 </w:t>
      </w:r>
      <w:r w:rsidR="00270D53" w:rsidRPr="00270D53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>Individual</w:t>
      </w:r>
      <w:r w:rsidR="00351565" w:rsidRPr="00DE7487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 </w:t>
      </w:r>
      <w:r w:rsidR="00270D53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Harvard </w:t>
      </w:r>
      <w:r w:rsidR="00270D53" w:rsidRPr="00270D53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>Employee Egencia</w:t>
      </w:r>
      <w:r w:rsidRPr="00DE7487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 account</w:t>
      </w:r>
      <w:r w:rsidR="00351565" w:rsidRPr="00DE7487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, email: </w:t>
      </w:r>
      <w:hyperlink r:id="rId9" w:history="1">
        <w:r w:rsidR="00351565" w:rsidRPr="00DE748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fad_travelmgr@harvard.edu</w:t>
        </w:r>
      </w:hyperlink>
      <w:r w:rsidRPr="00DE7487">
        <w:rPr>
          <w:rFonts w:asciiTheme="minorHAnsi" w:hAnsiTheme="minorHAnsi" w:cstheme="minorHAnsi"/>
          <w:color w:val="1F1F1F"/>
          <w:sz w:val="22"/>
          <w:szCs w:val="22"/>
        </w:rPr>
        <w:t>:</w:t>
      </w:r>
    </w:p>
    <w:p w14:paraId="6C60108E" w14:textId="5C71E74D" w:rsidR="00EB196F" w:rsidRPr="00DE7487" w:rsidRDefault="00351565" w:rsidP="00DE7487">
      <w:pPr>
        <w:pStyle w:val="ListParagraph"/>
        <w:numPr>
          <w:ilvl w:val="0"/>
          <w:numId w:val="32"/>
        </w:numPr>
        <w:spacing w:after="0" w:line="247" w:lineRule="auto"/>
        <w:rPr>
          <w:rFonts w:cstheme="minorHAnsi"/>
          <w:color w:val="1F1F1F"/>
          <w:sz w:val="22"/>
        </w:rPr>
      </w:pPr>
      <w:r w:rsidRPr="00DE7487">
        <w:rPr>
          <w:rFonts w:cstheme="minorHAnsi"/>
          <w:color w:val="1F1F1F"/>
          <w:sz w:val="22"/>
        </w:rPr>
        <w:t xml:space="preserve">Employee </w:t>
      </w:r>
      <w:r w:rsidR="00EB196F" w:rsidRPr="00DE7487">
        <w:rPr>
          <w:rFonts w:cstheme="minorHAnsi"/>
          <w:color w:val="1F1F1F"/>
          <w:sz w:val="22"/>
        </w:rPr>
        <w:t xml:space="preserve">Full Name (that matches </w:t>
      </w:r>
      <w:r w:rsidRPr="00DE7487">
        <w:rPr>
          <w:rFonts w:cstheme="minorHAnsi"/>
          <w:color w:val="1F1F1F"/>
          <w:sz w:val="22"/>
        </w:rPr>
        <w:t xml:space="preserve">their </w:t>
      </w:r>
      <w:r w:rsidR="00EB196F" w:rsidRPr="00DE7487">
        <w:rPr>
          <w:rFonts w:cstheme="minorHAnsi"/>
          <w:color w:val="1F1F1F"/>
          <w:sz w:val="22"/>
        </w:rPr>
        <w:t>government issued ID)</w:t>
      </w:r>
    </w:p>
    <w:p w14:paraId="3C680954" w14:textId="77777777" w:rsidR="00EB196F" w:rsidRPr="00DE7487" w:rsidRDefault="00EB196F" w:rsidP="00DE7487">
      <w:pPr>
        <w:pStyle w:val="ListParagraph"/>
        <w:numPr>
          <w:ilvl w:val="0"/>
          <w:numId w:val="32"/>
        </w:numPr>
        <w:spacing w:after="0" w:line="247" w:lineRule="auto"/>
        <w:rPr>
          <w:rFonts w:cstheme="minorHAnsi"/>
          <w:color w:val="1F1F1F"/>
          <w:sz w:val="22"/>
        </w:rPr>
      </w:pPr>
      <w:r w:rsidRPr="00DE7487">
        <w:rPr>
          <w:rFonts w:cstheme="minorHAnsi"/>
          <w:color w:val="1F1F1F"/>
          <w:sz w:val="22"/>
        </w:rPr>
        <w:t>Harvard e-mail address</w:t>
      </w:r>
    </w:p>
    <w:p w14:paraId="7E3AAB29" w14:textId="77777777" w:rsidR="00EB196F" w:rsidRPr="00DE7487" w:rsidRDefault="00EB196F" w:rsidP="00DE7487">
      <w:pPr>
        <w:pStyle w:val="ListParagraph"/>
        <w:numPr>
          <w:ilvl w:val="0"/>
          <w:numId w:val="32"/>
        </w:numPr>
        <w:spacing w:after="0" w:line="247" w:lineRule="auto"/>
        <w:rPr>
          <w:rFonts w:cstheme="minorHAnsi"/>
          <w:color w:val="1F1F1F"/>
          <w:sz w:val="22"/>
        </w:rPr>
      </w:pPr>
      <w:r w:rsidRPr="00DE7487">
        <w:rPr>
          <w:rFonts w:cstheme="minorHAnsi"/>
          <w:color w:val="1F1F1F"/>
          <w:sz w:val="22"/>
        </w:rPr>
        <w:t>HUID</w:t>
      </w:r>
    </w:p>
    <w:p w14:paraId="20A80C61" w14:textId="77777777" w:rsidR="00351565" w:rsidRPr="00DE7487" w:rsidRDefault="00351565" w:rsidP="00DE7487">
      <w:pPr>
        <w:spacing w:line="247" w:lineRule="auto"/>
        <w:rPr>
          <w:rFonts w:asciiTheme="minorHAnsi" w:hAnsiTheme="minorHAnsi" w:cstheme="minorHAnsi"/>
          <w:sz w:val="12"/>
          <w:szCs w:val="12"/>
        </w:rPr>
      </w:pPr>
    </w:p>
    <w:p w14:paraId="70B58E00" w14:textId="6B638550" w:rsidR="00351565" w:rsidRPr="00D00990" w:rsidRDefault="00126F2F" w:rsidP="00DE7487">
      <w:pPr>
        <w:spacing w:line="247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00990">
        <w:rPr>
          <w:rFonts w:asciiTheme="minorHAnsi" w:hAnsiTheme="minorHAnsi" w:cstheme="minorHAnsi"/>
          <w:b/>
          <w:bCs/>
          <w:sz w:val="28"/>
          <w:szCs w:val="28"/>
        </w:rPr>
        <w:t>Travel Arranger Account</w:t>
      </w:r>
    </w:p>
    <w:p w14:paraId="040BA416" w14:textId="5CC126AB" w:rsidR="00D46872" w:rsidRPr="00DE7487" w:rsidRDefault="00F73500" w:rsidP="008D067E">
      <w:pPr>
        <w:spacing w:line="24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Required f</w:t>
      </w:r>
      <w:r w:rsidR="00C34089" w:rsidRPr="00DE7487">
        <w:rPr>
          <w:rFonts w:asciiTheme="minorHAnsi" w:hAnsiTheme="minorHAnsi" w:cstheme="minorHAnsi"/>
          <w:sz w:val="22"/>
          <w:szCs w:val="22"/>
        </w:rPr>
        <w:t xml:space="preserve">or arrangers who will be </w:t>
      </w:r>
      <w:r w:rsidR="00C34089" w:rsidRPr="008D067E">
        <w:rPr>
          <w:rFonts w:asciiTheme="minorHAnsi" w:hAnsiTheme="minorHAnsi" w:cstheme="minorHAnsi"/>
          <w:sz w:val="22"/>
          <w:szCs w:val="22"/>
        </w:rPr>
        <w:t>booking travel on behalf of a Harvard Employee or gues</w:t>
      </w:r>
      <w:r w:rsidR="00D46872" w:rsidRPr="008D067E">
        <w:rPr>
          <w:rFonts w:asciiTheme="minorHAnsi" w:hAnsiTheme="minorHAnsi" w:cstheme="minorHAnsi"/>
          <w:sz w:val="22"/>
          <w:szCs w:val="22"/>
        </w:rPr>
        <w:t>t.</w:t>
      </w:r>
      <w:r w:rsidR="00C34089" w:rsidRPr="008D06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Follow the process below to establish t</w:t>
      </w:r>
      <w:r w:rsidR="00E876E1" w:rsidRPr="008D067E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>Travel Arranger</w:t>
      </w:r>
      <w:r w:rsidR="00E876E1" w:rsidRPr="008D067E">
        <w:rPr>
          <w:rFonts w:asciiTheme="minorHAnsi" w:hAnsiTheme="minorHAnsi" w:cstheme="minorHAnsi"/>
          <w:sz w:val="22"/>
          <w:szCs w:val="22"/>
        </w:rPr>
        <w:t xml:space="preserve"> account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8B68AF" w:rsidRPr="008D067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D04ECA" w14:textId="77777777" w:rsidR="00351565" w:rsidRPr="00CD15A9" w:rsidRDefault="00351565" w:rsidP="00351565">
      <w:pPr>
        <w:spacing w:line="247" w:lineRule="auto"/>
        <w:rPr>
          <w:rFonts w:asciiTheme="minorHAnsi" w:hAnsiTheme="minorHAnsi" w:cstheme="minorHAnsi"/>
          <w:sz w:val="12"/>
          <w:szCs w:val="12"/>
        </w:rPr>
      </w:pPr>
    </w:p>
    <w:p w14:paraId="4EB14751" w14:textId="4BDA304F" w:rsidR="00351565" w:rsidRPr="00DE7487" w:rsidRDefault="00351565" w:rsidP="00DE7487">
      <w:pPr>
        <w:spacing w:line="247" w:lineRule="auto"/>
        <w:rPr>
          <w:rFonts w:asciiTheme="minorHAnsi" w:hAnsiTheme="minorHAnsi" w:cstheme="minorHAnsi"/>
          <w:color w:val="1F1F1F"/>
          <w:sz w:val="22"/>
          <w:szCs w:val="22"/>
        </w:rPr>
      </w:pPr>
      <w:r w:rsidRPr="00DE7487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To request a Travel Arranger account, email: </w:t>
      </w:r>
      <w:hyperlink r:id="rId10" w:history="1">
        <w:r w:rsidRPr="00DE748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fad_travelmgr@harvard.edu</w:t>
        </w:r>
      </w:hyperlink>
      <w:r w:rsidR="00123066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3066" w:rsidRPr="0012306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and provide the following</w:t>
      </w:r>
      <w:r w:rsidRPr="00DE7487">
        <w:rPr>
          <w:rFonts w:asciiTheme="minorHAnsi" w:hAnsiTheme="minorHAnsi" w:cstheme="minorHAnsi"/>
          <w:color w:val="1F1F1F"/>
          <w:sz w:val="22"/>
          <w:szCs w:val="22"/>
        </w:rPr>
        <w:t>:</w:t>
      </w:r>
    </w:p>
    <w:p w14:paraId="0209D3BC" w14:textId="21DEE241" w:rsidR="00351565" w:rsidRPr="00DE7487" w:rsidRDefault="00351565" w:rsidP="00DE7487">
      <w:pPr>
        <w:pStyle w:val="ListParagraph"/>
        <w:numPr>
          <w:ilvl w:val="0"/>
          <w:numId w:val="32"/>
        </w:numPr>
        <w:spacing w:after="0" w:line="247" w:lineRule="auto"/>
        <w:rPr>
          <w:rFonts w:cstheme="minorHAnsi"/>
          <w:color w:val="1F1F1F"/>
          <w:sz w:val="22"/>
        </w:rPr>
      </w:pPr>
      <w:r w:rsidRPr="00DE7487">
        <w:rPr>
          <w:rFonts w:cstheme="minorHAnsi"/>
          <w:color w:val="1F1F1F"/>
          <w:sz w:val="22"/>
        </w:rPr>
        <w:t>Travel Arranger Full Name (that matches their government issued ID)</w:t>
      </w:r>
    </w:p>
    <w:p w14:paraId="4E0C7696" w14:textId="66555185" w:rsidR="00351565" w:rsidRPr="00DE7487" w:rsidRDefault="00351565" w:rsidP="00DE7487">
      <w:pPr>
        <w:pStyle w:val="ListParagraph"/>
        <w:numPr>
          <w:ilvl w:val="0"/>
          <w:numId w:val="32"/>
        </w:numPr>
        <w:spacing w:after="0" w:line="247" w:lineRule="auto"/>
        <w:rPr>
          <w:rFonts w:cstheme="minorHAnsi"/>
          <w:color w:val="1F1F1F"/>
          <w:sz w:val="22"/>
        </w:rPr>
      </w:pPr>
      <w:r w:rsidRPr="00DE7487">
        <w:rPr>
          <w:rFonts w:cstheme="minorHAnsi"/>
          <w:color w:val="1F1F1F"/>
          <w:sz w:val="22"/>
        </w:rPr>
        <w:t>Traveler Arranger Harvard e-mail address</w:t>
      </w:r>
    </w:p>
    <w:p w14:paraId="4F2E478A" w14:textId="2FE74E69" w:rsidR="00351565" w:rsidRDefault="00351565" w:rsidP="00DE7487">
      <w:pPr>
        <w:pStyle w:val="ListParagraph"/>
        <w:numPr>
          <w:ilvl w:val="0"/>
          <w:numId w:val="32"/>
        </w:numPr>
        <w:spacing w:after="0" w:line="247" w:lineRule="auto"/>
        <w:rPr>
          <w:rFonts w:cstheme="minorHAnsi"/>
          <w:color w:val="1F1F1F"/>
          <w:sz w:val="22"/>
        </w:rPr>
      </w:pPr>
      <w:r w:rsidRPr="00DE7487">
        <w:rPr>
          <w:rFonts w:cstheme="minorHAnsi"/>
          <w:color w:val="1F1F1F"/>
          <w:sz w:val="22"/>
        </w:rPr>
        <w:t>Travel Arranger HUID</w:t>
      </w:r>
    </w:p>
    <w:p w14:paraId="36467520" w14:textId="45164347" w:rsidR="00F73500" w:rsidRPr="003A7E86" w:rsidRDefault="00F73500" w:rsidP="003A7E86">
      <w:pPr>
        <w:pStyle w:val="ListParagraph"/>
        <w:numPr>
          <w:ilvl w:val="0"/>
          <w:numId w:val="32"/>
        </w:numPr>
        <w:spacing w:line="247" w:lineRule="auto"/>
        <w:rPr>
          <w:rFonts w:cstheme="minorHAnsi"/>
          <w:i/>
          <w:iCs/>
          <w:sz w:val="22"/>
        </w:rPr>
      </w:pPr>
      <w:r w:rsidRPr="003A7E86">
        <w:rPr>
          <w:rFonts w:cstheme="minorHAnsi"/>
          <w:color w:val="1F1F1F"/>
          <w:sz w:val="22"/>
        </w:rPr>
        <w:t>Name of traveler or guest you will be booking travel for</w:t>
      </w:r>
      <w:r w:rsidR="003A7E86" w:rsidRPr="003A7E86">
        <w:rPr>
          <w:rFonts w:cstheme="minorHAnsi"/>
          <w:color w:val="1F1F1F"/>
          <w:sz w:val="22"/>
        </w:rPr>
        <w:t xml:space="preserve"> </w:t>
      </w:r>
      <w:r w:rsidR="003A7E86">
        <w:rPr>
          <w:rFonts w:cstheme="minorHAnsi"/>
          <w:color w:val="1F1F1F"/>
          <w:sz w:val="22"/>
        </w:rPr>
        <w:t>-</w:t>
      </w:r>
      <w:r w:rsidR="003A7E86" w:rsidRPr="003A7E86">
        <w:rPr>
          <w:rFonts w:cstheme="minorHAnsi"/>
          <w:sz w:val="22"/>
        </w:rPr>
        <w:t xml:space="preserve"> </w:t>
      </w:r>
      <w:r w:rsidR="003A7E86" w:rsidRPr="003A7E86">
        <w:rPr>
          <w:rFonts w:cstheme="minorHAnsi"/>
          <w:i/>
          <w:iCs/>
          <w:sz w:val="22"/>
        </w:rPr>
        <w:t>If</w:t>
      </w:r>
      <w:r w:rsidRPr="003A7E86">
        <w:rPr>
          <w:rFonts w:cstheme="minorHAnsi"/>
          <w:i/>
          <w:iCs/>
          <w:sz w:val="22"/>
        </w:rPr>
        <w:t xml:space="preserve"> they do not already have an account established, you will need to provide the information to set up their account.</w:t>
      </w:r>
      <w:r w:rsidR="0036475C" w:rsidRPr="003A7E86">
        <w:rPr>
          <w:rFonts w:cstheme="minorHAnsi"/>
          <w:i/>
          <w:iCs/>
          <w:sz w:val="22"/>
        </w:rPr>
        <w:t xml:space="preserve"> </w:t>
      </w:r>
      <w:r w:rsidR="00C52D60" w:rsidRPr="003A7E86">
        <w:rPr>
          <w:rFonts w:cstheme="minorHAnsi"/>
          <w:i/>
          <w:iCs/>
          <w:sz w:val="22"/>
        </w:rPr>
        <w:t>Fo</w:t>
      </w:r>
      <w:r w:rsidR="00232D9F" w:rsidRPr="003A7E86">
        <w:rPr>
          <w:rFonts w:cstheme="minorHAnsi"/>
          <w:i/>
          <w:iCs/>
          <w:sz w:val="22"/>
        </w:rPr>
        <w:t>r Individual Harvard Employee Accounts follow the instructions above. For Guest Traveler instructions see instructions below.</w:t>
      </w:r>
    </w:p>
    <w:p w14:paraId="678E1EF2" w14:textId="77777777" w:rsidR="00123066" w:rsidRPr="00D00990" w:rsidRDefault="00123066" w:rsidP="00123066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6219898"/>
      <w:r w:rsidRPr="00D00990">
        <w:rPr>
          <w:rFonts w:asciiTheme="minorHAnsi" w:hAnsiTheme="minorHAnsi" w:cstheme="minorHAnsi"/>
          <w:b/>
          <w:bCs/>
          <w:sz w:val="28"/>
          <w:szCs w:val="28"/>
        </w:rPr>
        <w:t>Guest Traveler Accounts</w:t>
      </w:r>
    </w:p>
    <w:p w14:paraId="20485474" w14:textId="77777777" w:rsidR="00123066" w:rsidRDefault="00123066" w:rsidP="00F735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18EF52" w14:textId="013581D0" w:rsidR="00123066" w:rsidRPr="00DE0B3A" w:rsidRDefault="00F73500" w:rsidP="00317A9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Effective </w:t>
      </w:r>
      <w:r w:rsidR="00FD02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immediately,</w:t>
      </w:r>
      <w:r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41E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there is </w:t>
      </w:r>
      <w:r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new process for booking Gu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</w:t>
      </w:r>
      <w:r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st </w:t>
      </w:r>
      <w:r w:rsidR="00D41E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ravel in Egencia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 </w:t>
      </w:r>
      <w:r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Access to existing Guest Traveler Accounts will no longer be available after March 31, 2023.  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If you need to make a change to previously booked travel that extends beyond March 31</w:t>
      </w:r>
      <w:r w:rsidR="00DE0B3A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you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6475C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must 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contact an Egencia Agent at </w:t>
      </w:r>
      <w:r w:rsidR="00123066" w:rsidRPr="00DE0B3A">
        <w:rPr>
          <w:rFonts w:ascii="Arial" w:hAnsi="Arial" w:cs="Arial"/>
          <w:b/>
          <w:bCs/>
          <w:i/>
          <w:iCs/>
          <w:color w:val="1F1F1F"/>
          <w:shd w:val="clear" w:color="auto" w:fill="FFFFFF"/>
        </w:rPr>
        <w:t>(800) 373-4979.</w:t>
      </w:r>
      <w:r w:rsidR="00317A98" w:rsidRPr="00DE0B3A">
        <w:rPr>
          <w:rFonts w:ascii="Arial" w:hAnsi="Arial" w:cs="Arial"/>
          <w:b/>
          <w:bCs/>
          <w:i/>
          <w:iCs/>
          <w:color w:val="1F1F1F"/>
          <w:shd w:val="clear" w:color="auto" w:fill="FFFFFF"/>
        </w:rPr>
        <w:t xml:space="preserve">  </w:t>
      </w:r>
      <w:r w:rsidR="00317A98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ccess </w:t>
      </w:r>
      <w:r w:rsidR="00317A98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to 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historical receipts/itineraries attached to previously used guest accounts</w:t>
      </w:r>
      <w:r w:rsidR="00317A98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will remain in the </w:t>
      </w:r>
      <w:r w:rsidR="00317A98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system,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 can be accessed the </w:t>
      </w:r>
      <w:r w:rsidR="00DE0B3A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way they are</w:t>
      </w:r>
      <w:r w:rsidR="00123066" w:rsidRPr="00DE0B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today.</w:t>
      </w:r>
    </w:p>
    <w:p w14:paraId="052670F3" w14:textId="77777777" w:rsidR="00317A98" w:rsidRDefault="00317A98" w:rsidP="00317A98">
      <w:pPr>
        <w:spacing w:line="247" w:lineRule="auto"/>
        <w:rPr>
          <w:rFonts w:asciiTheme="minorHAnsi" w:hAnsiTheme="minorHAnsi" w:cstheme="minorHAnsi"/>
          <w:sz w:val="22"/>
          <w:szCs w:val="22"/>
        </w:rPr>
      </w:pPr>
    </w:p>
    <w:p w14:paraId="68437620" w14:textId="643B2CBF" w:rsidR="00123066" w:rsidRDefault="00123066" w:rsidP="00317A98">
      <w:pPr>
        <w:spacing w:line="24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96217" w:rsidRPr="00DE7487">
        <w:rPr>
          <w:rFonts w:asciiTheme="minorHAnsi" w:hAnsiTheme="minorHAnsi" w:cstheme="minorHAnsi"/>
          <w:sz w:val="22"/>
          <w:szCs w:val="22"/>
        </w:rPr>
        <w:t>equested by a Travel Arranger to book travel</w:t>
      </w:r>
      <w:r w:rsidR="00495CF0" w:rsidRPr="00DE7487">
        <w:rPr>
          <w:rFonts w:asciiTheme="minorHAnsi" w:hAnsiTheme="minorHAnsi" w:cstheme="minorHAnsi"/>
          <w:sz w:val="22"/>
          <w:szCs w:val="22"/>
        </w:rPr>
        <w:t xml:space="preserve"> for non-Harvard employees</w:t>
      </w:r>
      <w:r w:rsidR="00D96217" w:rsidRPr="00DE7487">
        <w:rPr>
          <w:rFonts w:asciiTheme="minorHAnsi" w:hAnsiTheme="minorHAnsi" w:cstheme="minorHAnsi"/>
          <w:sz w:val="22"/>
          <w:szCs w:val="22"/>
        </w:rPr>
        <w:t xml:space="preserve"> (students</w:t>
      </w:r>
      <w:r w:rsidR="00495CF0" w:rsidRPr="00DE7487">
        <w:rPr>
          <w:rFonts w:asciiTheme="minorHAnsi" w:hAnsiTheme="minorHAnsi" w:cstheme="minorHAnsi"/>
          <w:sz w:val="22"/>
          <w:szCs w:val="22"/>
        </w:rPr>
        <w:t xml:space="preserve"> and </w:t>
      </w:r>
      <w:r w:rsidR="00E67EA7" w:rsidRPr="00DE7487">
        <w:rPr>
          <w:rFonts w:asciiTheme="minorHAnsi" w:hAnsiTheme="minorHAnsi" w:cstheme="minorHAnsi"/>
          <w:sz w:val="22"/>
          <w:szCs w:val="22"/>
        </w:rPr>
        <w:t>include guest speakers, job candidates, conference attendees</w:t>
      </w:r>
      <w:r w:rsidR="00313BA4" w:rsidRPr="00DE7487">
        <w:rPr>
          <w:rFonts w:asciiTheme="minorHAnsi" w:hAnsiTheme="minorHAnsi" w:cstheme="minorHAnsi"/>
          <w:sz w:val="22"/>
          <w:szCs w:val="22"/>
        </w:rPr>
        <w:t xml:space="preserve">). </w:t>
      </w:r>
      <w:r w:rsidR="0037554E">
        <w:rPr>
          <w:rFonts w:asciiTheme="minorHAnsi" w:hAnsiTheme="minorHAnsi" w:cstheme="minorHAnsi"/>
          <w:sz w:val="22"/>
          <w:szCs w:val="22"/>
        </w:rPr>
        <w:t>The</w:t>
      </w:r>
      <w:r w:rsidR="00313BA4" w:rsidRPr="00DE7487">
        <w:rPr>
          <w:rFonts w:asciiTheme="minorHAnsi" w:hAnsiTheme="minorHAnsi" w:cstheme="minorHAnsi"/>
          <w:sz w:val="22"/>
          <w:szCs w:val="22"/>
        </w:rPr>
        <w:t xml:space="preserve"> Guest Traveler Account </w:t>
      </w:r>
      <w:r w:rsidR="0037554E">
        <w:rPr>
          <w:rFonts w:asciiTheme="minorHAnsi" w:hAnsiTheme="minorHAnsi" w:cstheme="minorHAnsi"/>
          <w:sz w:val="22"/>
          <w:szCs w:val="22"/>
        </w:rPr>
        <w:t xml:space="preserve">can only be accessed by the arranger, </w:t>
      </w:r>
      <w:r w:rsidR="00313BA4" w:rsidRPr="00DE7487">
        <w:rPr>
          <w:rFonts w:asciiTheme="minorHAnsi" w:hAnsiTheme="minorHAnsi" w:cstheme="minorHAnsi"/>
          <w:sz w:val="22"/>
          <w:szCs w:val="22"/>
        </w:rPr>
        <w:t>the traveler does not have access to the information on the account such as payment methods.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ACF371" w14:textId="77777777" w:rsidR="00317A98" w:rsidRDefault="00317A98" w:rsidP="00317A98">
      <w:pPr>
        <w:spacing w:line="24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6F83826" w14:textId="232E3145" w:rsidR="00123066" w:rsidRPr="00123066" w:rsidRDefault="00123066" w:rsidP="00317A98">
      <w:pPr>
        <w:spacing w:line="247" w:lineRule="auto"/>
        <w:rPr>
          <w:rFonts w:cstheme="minorHAnsi"/>
          <w:sz w:val="22"/>
        </w:rPr>
      </w:pPr>
      <w:r w:rsidRPr="00123066">
        <w:rPr>
          <w:rFonts w:asciiTheme="minorHAnsi" w:hAnsiTheme="minorHAnsi" w:cstheme="minorHAnsi"/>
          <w:b/>
          <w:bCs/>
          <w:sz w:val="22"/>
          <w:szCs w:val="22"/>
        </w:rPr>
        <w:t>Please note:</w:t>
      </w:r>
      <w:r w:rsidRPr="00123066">
        <w:rPr>
          <w:rFonts w:asciiTheme="minorHAnsi" w:hAnsiTheme="minorHAnsi" w:cstheme="minorHAnsi"/>
          <w:sz w:val="22"/>
          <w:szCs w:val="22"/>
        </w:rPr>
        <w:t xml:space="preserve">  For guests traveling internationally</w:t>
      </w:r>
      <w:r w:rsidR="008A360F">
        <w:rPr>
          <w:rFonts w:asciiTheme="minorHAnsi" w:hAnsiTheme="minorHAnsi" w:cstheme="minorHAnsi"/>
          <w:sz w:val="22"/>
          <w:szCs w:val="22"/>
        </w:rPr>
        <w:t>, having</w:t>
      </w:r>
      <w:r w:rsidRPr="00123066">
        <w:rPr>
          <w:rFonts w:asciiTheme="minorHAnsi" w:hAnsiTheme="minorHAnsi" w:cstheme="minorHAnsi"/>
          <w:sz w:val="22"/>
          <w:szCs w:val="22"/>
        </w:rPr>
        <w:t xml:space="preserve"> complex travel </w:t>
      </w:r>
      <w:r w:rsidR="00AF6F32" w:rsidRPr="00123066">
        <w:rPr>
          <w:rFonts w:asciiTheme="minorHAnsi" w:hAnsiTheme="minorHAnsi" w:cstheme="minorHAnsi"/>
          <w:sz w:val="22"/>
          <w:szCs w:val="22"/>
        </w:rPr>
        <w:t>arrangements,</w:t>
      </w:r>
      <w:r w:rsidR="008A360F">
        <w:rPr>
          <w:rFonts w:asciiTheme="minorHAnsi" w:hAnsiTheme="minorHAnsi" w:cstheme="minorHAnsi"/>
          <w:sz w:val="22"/>
          <w:szCs w:val="22"/>
        </w:rPr>
        <w:t xml:space="preserve"> or requiring </w:t>
      </w:r>
      <w:r w:rsidR="00C80663">
        <w:rPr>
          <w:rFonts w:asciiTheme="minorHAnsi" w:hAnsiTheme="minorHAnsi" w:cstheme="minorHAnsi"/>
          <w:sz w:val="22"/>
          <w:szCs w:val="22"/>
        </w:rPr>
        <w:t xml:space="preserve">a higher level of </w:t>
      </w:r>
      <w:r w:rsidR="008A360F">
        <w:rPr>
          <w:rFonts w:asciiTheme="minorHAnsi" w:hAnsiTheme="minorHAnsi" w:cstheme="minorHAnsi"/>
          <w:sz w:val="22"/>
          <w:szCs w:val="22"/>
        </w:rPr>
        <w:t>service, it is recommended</w:t>
      </w:r>
      <w:r w:rsidRPr="00123066">
        <w:rPr>
          <w:rFonts w:asciiTheme="minorHAnsi" w:hAnsiTheme="minorHAnsi" w:cstheme="minorHAnsi"/>
          <w:sz w:val="22"/>
          <w:szCs w:val="22"/>
        </w:rPr>
        <w:t xml:space="preserve"> to use one of </w:t>
      </w:r>
      <w:hyperlink r:id="rId11" w:history="1">
        <w:r w:rsidRPr="00F32647">
          <w:rPr>
            <w:rStyle w:val="Hyperlink"/>
            <w:rFonts w:asciiTheme="minorHAnsi" w:hAnsiTheme="minorHAnsi" w:cstheme="minorHAnsi"/>
            <w:sz w:val="22"/>
            <w:szCs w:val="22"/>
          </w:rPr>
          <w:t>Harvard’s full-service travel agencies</w:t>
        </w:r>
        <w:r w:rsidRPr="00F32647">
          <w:rPr>
            <w:rStyle w:val="Hyperlink"/>
            <w:rFonts w:cstheme="minorHAnsi"/>
            <w:sz w:val="22"/>
          </w:rPr>
          <w:t>.</w:t>
        </w:r>
      </w:hyperlink>
    </w:p>
    <w:p w14:paraId="05DA5D16" w14:textId="77777777" w:rsidR="00351565" w:rsidRPr="00CD15A9" w:rsidRDefault="00351565" w:rsidP="00351565">
      <w:pPr>
        <w:spacing w:line="247" w:lineRule="auto"/>
        <w:rPr>
          <w:rFonts w:asciiTheme="minorHAnsi" w:hAnsiTheme="minorHAnsi" w:cstheme="minorHAnsi"/>
          <w:sz w:val="12"/>
          <w:szCs w:val="12"/>
        </w:rPr>
      </w:pPr>
    </w:p>
    <w:p w14:paraId="347D0B7B" w14:textId="1FCBF2BE" w:rsidR="00351565" w:rsidRPr="00DE7487" w:rsidRDefault="00351565" w:rsidP="00DE7487">
      <w:pPr>
        <w:spacing w:line="247" w:lineRule="auto"/>
        <w:rPr>
          <w:rFonts w:asciiTheme="minorHAnsi" w:hAnsiTheme="minorHAnsi" w:cstheme="minorHAnsi"/>
          <w:color w:val="1F1F1F"/>
          <w:sz w:val="22"/>
          <w:szCs w:val="22"/>
        </w:rPr>
      </w:pPr>
      <w:r w:rsidRPr="00FD352B">
        <w:rPr>
          <w:rStyle w:val="Strong"/>
          <w:rFonts w:asciiTheme="minorHAnsi" w:hAnsiTheme="minorHAnsi" w:cstheme="minorHAnsi"/>
          <w:color w:val="1F1F1F"/>
          <w:sz w:val="22"/>
          <w:szCs w:val="22"/>
        </w:rPr>
        <w:t>To request Guest Traveler account, email:</w:t>
      </w:r>
      <w:r w:rsidRPr="00DE7487">
        <w:rPr>
          <w:rStyle w:val="Strong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 </w:t>
      </w:r>
      <w:hyperlink r:id="rId12" w:history="1">
        <w:r w:rsidRPr="00DE748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fad_travelmgr@harvard.edu</w:t>
        </w:r>
      </w:hyperlink>
      <w:r w:rsidRPr="00DE7487">
        <w:rPr>
          <w:rFonts w:asciiTheme="minorHAnsi" w:hAnsiTheme="minorHAnsi" w:cstheme="minorHAnsi"/>
          <w:color w:val="1F1F1F"/>
          <w:sz w:val="22"/>
          <w:szCs w:val="22"/>
        </w:rPr>
        <w:t>:</w:t>
      </w:r>
    </w:p>
    <w:p w14:paraId="40F54D32" w14:textId="77777777" w:rsidR="00D96217" w:rsidRPr="00DE7487" w:rsidRDefault="00D96217" w:rsidP="00DE7487">
      <w:pPr>
        <w:pStyle w:val="ListParagraph"/>
        <w:numPr>
          <w:ilvl w:val="0"/>
          <w:numId w:val="33"/>
        </w:numPr>
        <w:spacing w:after="0" w:line="247" w:lineRule="auto"/>
        <w:rPr>
          <w:rFonts w:cstheme="minorHAnsi"/>
          <w:sz w:val="22"/>
        </w:rPr>
      </w:pPr>
      <w:r w:rsidRPr="00DE7487">
        <w:rPr>
          <w:rFonts w:cstheme="minorHAnsi"/>
          <w:sz w:val="22"/>
        </w:rPr>
        <w:t>Traveler’s First, Middle, and Last Name (as it appears on the government issued ID used for travel)</w:t>
      </w:r>
    </w:p>
    <w:p w14:paraId="1D9F50DB" w14:textId="77777777" w:rsidR="00D96217" w:rsidRPr="00DE7487" w:rsidRDefault="00D96217" w:rsidP="00DE7487">
      <w:pPr>
        <w:pStyle w:val="ListParagraph"/>
        <w:numPr>
          <w:ilvl w:val="0"/>
          <w:numId w:val="33"/>
        </w:numPr>
        <w:spacing w:after="0" w:line="247" w:lineRule="auto"/>
        <w:rPr>
          <w:rFonts w:cstheme="minorHAnsi"/>
          <w:sz w:val="22"/>
        </w:rPr>
      </w:pPr>
      <w:r w:rsidRPr="00DE7487">
        <w:rPr>
          <w:rFonts w:cstheme="minorHAnsi"/>
          <w:sz w:val="22"/>
        </w:rPr>
        <w:t>Traveler’s Cell Phone Number</w:t>
      </w:r>
    </w:p>
    <w:p w14:paraId="03EDA54C" w14:textId="1E6E44A5" w:rsidR="00D96217" w:rsidRPr="00DE7487" w:rsidRDefault="00D96217" w:rsidP="00DE7487">
      <w:pPr>
        <w:pStyle w:val="ListParagraph"/>
        <w:numPr>
          <w:ilvl w:val="0"/>
          <w:numId w:val="33"/>
        </w:numPr>
        <w:spacing w:after="0" w:line="247" w:lineRule="auto"/>
        <w:rPr>
          <w:rFonts w:cstheme="minorHAnsi"/>
          <w:sz w:val="22"/>
        </w:rPr>
      </w:pPr>
      <w:r w:rsidRPr="00DE7487">
        <w:rPr>
          <w:rFonts w:cstheme="minorHAnsi"/>
          <w:sz w:val="22"/>
        </w:rPr>
        <w:t>Travel Arranger’s email address</w:t>
      </w:r>
    </w:p>
    <w:p w14:paraId="4EEB0FE1" w14:textId="77777777" w:rsidR="00D96217" w:rsidRPr="00DE7487" w:rsidRDefault="00D96217" w:rsidP="00DE7487">
      <w:pPr>
        <w:pStyle w:val="ListParagraph"/>
        <w:numPr>
          <w:ilvl w:val="0"/>
          <w:numId w:val="33"/>
        </w:numPr>
        <w:spacing w:after="0" w:line="247" w:lineRule="auto"/>
        <w:rPr>
          <w:rFonts w:cstheme="minorHAnsi"/>
          <w:sz w:val="22"/>
        </w:rPr>
      </w:pPr>
      <w:r w:rsidRPr="00DE7487">
        <w:rPr>
          <w:rFonts w:cstheme="minorHAnsi"/>
          <w:sz w:val="22"/>
        </w:rPr>
        <w:t xml:space="preserve">Traveler HUID – if they have </w:t>
      </w:r>
      <w:proofErr w:type="gramStart"/>
      <w:r w:rsidRPr="00DE7487">
        <w:rPr>
          <w:rFonts w:cstheme="minorHAnsi"/>
          <w:sz w:val="22"/>
        </w:rPr>
        <w:t>one</w:t>
      </w:r>
      <w:proofErr w:type="gramEnd"/>
    </w:p>
    <w:p w14:paraId="2ACCF837" w14:textId="15063E61" w:rsidR="00D96217" w:rsidRPr="00DE7487" w:rsidRDefault="00D96217" w:rsidP="00DE7487">
      <w:pPr>
        <w:pStyle w:val="ListParagraph"/>
        <w:numPr>
          <w:ilvl w:val="0"/>
          <w:numId w:val="33"/>
        </w:numPr>
        <w:spacing w:after="0" w:line="247" w:lineRule="auto"/>
        <w:rPr>
          <w:rFonts w:cstheme="minorHAnsi"/>
          <w:sz w:val="22"/>
        </w:rPr>
      </w:pPr>
      <w:r w:rsidRPr="00DE7487">
        <w:rPr>
          <w:rFonts w:cstheme="minorHAnsi"/>
          <w:sz w:val="22"/>
        </w:rPr>
        <w:t>Tub (if applicable)</w:t>
      </w:r>
    </w:p>
    <w:p w14:paraId="196AC448" w14:textId="3B024A99" w:rsidR="00690F39" w:rsidRPr="00332504" w:rsidRDefault="008321F4" w:rsidP="00BE0BD4">
      <w:pPr>
        <w:pStyle w:val="ListParagraph"/>
        <w:numPr>
          <w:ilvl w:val="0"/>
          <w:numId w:val="33"/>
        </w:numPr>
        <w:spacing w:after="0" w:line="247" w:lineRule="auto"/>
        <w:rPr>
          <w:rFonts w:cstheme="minorHAnsi"/>
          <w:sz w:val="22"/>
        </w:rPr>
      </w:pPr>
      <w:r w:rsidRPr="00332504">
        <w:rPr>
          <w:rFonts w:cstheme="minorHAnsi"/>
          <w:sz w:val="22"/>
        </w:rPr>
        <w:t>Travel Arranger Name</w:t>
      </w:r>
      <w:bookmarkEnd w:id="0"/>
    </w:p>
    <w:p w14:paraId="2303D005" w14:textId="4032A13F" w:rsidR="00690F39" w:rsidRPr="00AF6F32" w:rsidRDefault="00AF6F32" w:rsidP="00AF6F32">
      <w:pPr>
        <w:pStyle w:val="ListParagraph"/>
        <w:rPr>
          <w:rFonts w:cstheme="minorHAnsi"/>
          <w:sz w:val="22"/>
        </w:rPr>
      </w:pPr>
      <w:r w:rsidRPr="00AF6F32">
        <w:rPr>
          <w:rFonts w:cstheme="minorHAnsi"/>
          <w:b/>
          <w:bCs/>
          <w:sz w:val="22"/>
        </w:rPr>
        <w:t>Note:</w:t>
      </w:r>
      <w:r>
        <w:rPr>
          <w:rFonts w:cstheme="minorHAnsi"/>
          <w:sz w:val="22"/>
        </w:rPr>
        <w:t xml:space="preserve">  </w:t>
      </w:r>
      <w:r w:rsidR="00A36F7B">
        <w:rPr>
          <w:rFonts w:cstheme="minorHAnsi"/>
          <w:sz w:val="22"/>
        </w:rPr>
        <w:t>The t</w:t>
      </w:r>
      <w:r>
        <w:rPr>
          <w:rFonts w:cstheme="minorHAnsi"/>
          <w:sz w:val="22"/>
        </w:rPr>
        <w:t>ravelers e-mail address must be added in the</w:t>
      </w:r>
      <w:r w:rsidR="00A36F7B">
        <w:rPr>
          <w:rFonts w:cstheme="minorHAnsi"/>
          <w:sz w:val="22"/>
        </w:rPr>
        <w:t xml:space="preserve"> “</w:t>
      </w:r>
      <w:r>
        <w:rPr>
          <w:rFonts w:cstheme="minorHAnsi"/>
          <w:sz w:val="22"/>
        </w:rPr>
        <w:t>Notifications</w:t>
      </w:r>
      <w:r w:rsidR="00A36F7B">
        <w:rPr>
          <w:rFonts w:cstheme="minorHAnsi"/>
          <w:sz w:val="22"/>
        </w:rPr>
        <w:t>”</w:t>
      </w:r>
      <w:r>
        <w:rPr>
          <w:rFonts w:cstheme="minorHAnsi"/>
          <w:sz w:val="22"/>
        </w:rPr>
        <w:t xml:space="preserve"> section each time a ticket is booked to receive their itinerary and any updates. </w:t>
      </w:r>
    </w:p>
    <w:sectPr w:rsidR="00690F39" w:rsidRPr="00AF6F32" w:rsidSect="008F7D95">
      <w:foot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7A42" w14:textId="77777777" w:rsidR="00ED6062" w:rsidRDefault="00ED6062" w:rsidP="000E37F0">
      <w:r>
        <w:separator/>
      </w:r>
    </w:p>
  </w:endnote>
  <w:endnote w:type="continuationSeparator" w:id="0">
    <w:p w14:paraId="2A25B27A" w14:textId="77777777" w:rsidR="00ED6062" w:rsidRDefault="00ED6062" w:rsidP="000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90F7" w14:textId="0DF83481" w:rsidR="000E37F0" w:rsidRPr="000E37F0" w:rsidRDefault="000E37F0" w:rsidP="000E37F0">
    <w:pPr>
      <w:pStyle w:val="Footer"/>
      <w:tabs>
        <w:tab w:val="left" w:pos="6394"/>
      </w:tabs>
      <w:jc w:val="both"/>
      <w:rPr>
        <w:rFonts w:asciiTheme="minorHAnsi" w:hAnsiTheme="minorHAnsi" w:cstheme="minorHAnsi"/>
      </w:rPr>
    </w:pPr>
    <w:r w:rsidRPr="000E37F0">
      <w:rPr>
        <w:rFonts w:asciiTheme="minorHAnsi" w:hAnsiTheme="minorHAnsi" w:cstheme="minorHAnsi"/>
      </w:rPr>
      <w:t>Travel, Reimbursements, and Card Services</w:t>
    </w:r>
    <w:r w:rsidRPr="000E37F0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0E37F0">
      <w:rPr>
        <w:rFonts w:asciiTheme="minorHAnsi" w:hAnsiTheme="minorHAnsi" w:cstheme="minorHAnsi"/>
      </w:rPr>
      <w:t xml:space="preserve">Revised </w:t>
    </w:r>
    <w:proofErr w:type="gramStart"/>
    <w:r w:rsidRPr="000E37F0">
      <w:rPr>
        <w:rFonts w:asciiTheme="minorHAnsi" w:hAnsiTheme="minorHAnsi" w:cstheme="minorHAnsi"/>
      </w:rPr>
      <w:t>02/0</w:t>
    </w:r>
    <w:r w:rsidR="0045234D">
      <w:rPr>
        <w:rFonts w:asciiTheme="minorHAnsi" w:hAnsiTheme="minorHAnsi" w:cstheme="minorHAnsi"/>
      </w:rPr>
      <w:t>6</w:t>
    </w:r>
    <w:r w:rsidRPr="000E37F0">
      <w:rPr>
        <w:rFonts w:asciiTheme="minorHAnsi" w:hAnsiTheme="minorHAnsi" w:cstheme="minorHAnsi"/>
      </w:rPr>
      <w:t>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C849" w14:textId="77777777" w:rsidR="00ED6062" w:rsidRDefault="00ED6062" w:rsidP="000E37F0">
      <w:r>
        <w:separator/>
      </w:r>
    </w:p>
  </w:footnote>
  <w:footnote w:type="continuationSeparator" w:id="0">
    <w:p w14:paraId="3A115911" w14:textId="77777777" w:rsidR="00ED6062" w:rsidRDefault="00ED6062" w:rsidP="000E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058"/>
    <w:multiLevelType w:val="hybridMultilevel"/>
    <w:tmpl w:val="A6A44CC0"/>
    <w:lvl w:ilvl="0" w:tplc="CE320D00">
      <w:start w:val="1"/>
      <w:numFmt w:val="lowerLetter"/>
      <w:pStyle w:val="Level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B6AFD"/>
    <w:multiLevelType w:val="hybridMultilevel"/>
    <w:tmpl w:val="593CAF34"/>
    <w:lvl w:ilvl="0" w:tplc="E79E1F2C">
      <w:start w:val="1"/>
      <w:numFmt w:val="decimal"/>
      <w:pStyle w:val="Level1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F188F"/>
    <w:multiLevelType w:val="hybridMultilevel"/>
    <w:tmpl w:val="DAC4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533B"/>
    <w:multiLevelType w:val="hybridMultilevel"/>
    <w:tmpl w:val="A3F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661B"/>
    <w:multiLevelType w:val="hybridMultilevel"/>
    <w:tmpl w:val="92E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126D"/>
    <w:multiLevelType w:val="multilevel"/>
    <w:tmpl w:val="338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8357D8"/>
    <w:multiLevelType w:val="multilevel"/>
    <w:tmpl w:val="93B6276C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upperLetter"/>
      <w:lvlText w:val="%2)"/>
      <w:lvlJc w:val="left"/>
      <w:pPr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.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a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DD3F66"/>
    <w:multiLevelType w:val="hybridMultilevel"/>
    <w:tmpl w:val="B010FDDE"/>
    <w:lvl w:ilvl="0" w:tplc="C1D0E5C4">
      <w:start w:val="1"/>
      <w:numFmt w:val="decimal"/>
      <w:pStyle w:val="Level10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E31D0"/>
    <w:multiLevelType w:val="hybridMultilevel"/>
    <w:tmpl w:val="F5CC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2D0B"/>
    <w:multiLevelType w:val="hybridMultilevel"/>
    <w:tmpl w:val="55E21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2500"/>
    <w:multiLevelType w:val="hybridMultilevel"/>
    <w:tmpl w:val="6C02EE8C"/>
    <w:lvl w:ilvl="0" w:tplc="F74CAEF0">
      <w:start w:val="1"/>
      <w:numFmt w:val="upperRoman"/>
      <w:pStyle w:val="LevelI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07612"/>
    <w:multiLevelType w:val="multilevel"/>
    <w:tmpl w:val="9CEEF36C"/>
    <w:styleLink w:val="PolicyList"/>
    <w:lvl w:ilvl="0">
      <w:start w:val="1"/>
      <w:numFmt w:val="upperRoman"/>
      <w:lvlText w:val="%1."/>
      <w:lvlJc w:val="left"/>
      <w:pPr>
        <w:ind w:left="936" w:hanging="360"/>
      </w:pPr>
      <w:rPr>
        <w:rFonts w:ascii="Arial" w:hAnsi="Arial"/>
        <w:b/>
        <w:sz w:val="22"/>
      </w:rPr>
    </w:lvl>
    <w:lvl w:ilvl="1">
      <w:start w:val="1"/>
      <w:numFmt w:val="upperLetter"/>
      <w:lvlText w:val="%2."/>
      <w:lvlJc w:val="left"/>
      <w:pPr>
        <w:ind w:left="1656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3."/>
      <w:lvlJc w:val="right"/>
      <w:pPr>
        <w:ind w:left="2376" w:hanging="180"/>
      </w:pPr>
      <w:rPr>
        <w:rFonts w:ascii="Calibri" w:hAnsi="Calibri"/>
        <w:sz w:val="22"/>
      </w:rPr>
    </w:lvl>
    <w:lvl w:ilvl="3">
      <w:start w:val="1"/>
      <w:numFmt w:val="none"/>
      <w:lvlText w:val="%4"/>
      <w:lvlJc w:val="left"/>
      <w:pPr>
        <w:ind w:left="3096" w:hanging="360"/>
      </w:pPr>
      <w:rPr>
        <w:rFonts w:ascii="Calibri" w:hAnsi="Calibri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E450FE7"/>
    <w:multiLevelType w:val="multilevel"/>
    <w:tmpl w:val="3A6EFC58"/>
    <w:styleLink w:val="Lists"/>
    <w:lvl w:ilvl="0">
      <w:start w:val="1"/>
      <w:numFmt w:val="upperRoman"/>
      <w:lvlText w:val="%1."/>
      <w:lvlJc w:val="right"/>
      <w:pPr>
        <w:ind w:left="720" w:hanging="720"/>
      </w:pPr>
      <w:rPr>
        <w:rFonts w:ascii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alibri" w:hAnsi="Calibri" w:hint="default"/>
        <w:b w:val="0"/>
        <w:bCs/>
        <w:i w:val="0"/>
        <w:spacing w:val="-6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Theme="minorHAnsi" w:hAnsiTheme="minorHAnsi" w:cstheme="minorHAnsi" w:hint="default"/>
        <w:b w:val="0"/>
        <w:bCs/>
        <w:spacing w:val="0"/>
        <w:w w:val="100"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Calibri" w:hAnsi="Calibri" w:hint="default"/>
        <w:sz w:val="20"/>
      </w:rPr>
    </w:lvl>
    <w:lvl w:ilvl="4">
      <w:numFmt w:val="none"/>
      <w:lvlText w:val="(1.)"/>
      <w:lvlJc w:val="left"/>
      <w:pPr>
        <w:ind w:left="3600" w:hanging="720"/>
      </w:pPr>
      <w:rPr>
        <w:rFonts w:ascii="Calibri" w:hAnsi="Calibri" w:hint="default"/>
        <w:sz w:val="20"/>
      </w:rPr>
    </w:lvl>
    <w:lvl w:ilvl="5">
      <w:numFmt w:val="bullet"/>
      <w:lvlText w:val="•"/>
      <w:lvlJc w:val="left"/>
      <w:pPr>
        <w:ind w:left="4320" w:hanging="720"/>
      </w:pPr>
      <w:rPr>
        <w:rFonts w:hint="default"/>
      </w:rPr>
    </w:lvl>
    <w:lvl w:ilvl="6">
      <w:numFmt w:val="bullet"/>
      <w:lvlText w:val="•"/>
      <w:lvlJc w:val="left"/>
      <w:pPr>
        <w:ind w:left="5040" w:hanging="720"/>
      </w:pPr>
      <w:rPr>
        <w:rFonts w:hint="default"/>
      </w:rPr>
    </w:lvl>
    <w:lvl w:ilvl="7">
      <w:numFmt w:val="bullet"/>
      <w:lvlText w:val="•"/>
      <w:lvlJc w:val="left"/>
      <w:pPr>
        <w:ind w:left="5760" w:hanging="720"/>
      </w:pPr>
      <w:rPr>
        <w:rFonts w:hint="default"/>
      </w:rPr>
    </w:lvl>
    <w:lvl w:ilvl="8">
      <w:numFmt w:val="bullet"/>
      <w:lvlText w:val="•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411F0A30"/>
    <w:multiLevelType w:val="hybridMultilevel"/>
    <w:tmpl w:val="09D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33A69"/>
    <w:multiLevelType w:val="hybridMultilevel"/>
    <w:tmpl w:val="8A76330E"/>
    <w:lvl w:ilvl="0" w:tplc="273A4B92">
      <w:start w:val="1"/>
      <w:numFmt w:val="upperLetter"/>
      <w:pStyle w:val="LevelA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0C16"/>
    <w:multiLevelType w:val="hybridMultilevel"/>
    <w:tmpl w:val="9030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D3C32"/>
    <w:multiLevelType w:val="multilevel"/>
    <w:tmpl w:val="07302D82"/>
    <w:styleLink w:val="PolicyStyl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F507647"/>
    <w:multiLevelType w:val="multilevel"/>
    <w:tmpl w:val="C5ACE13E"/>
    <w:lvl w:ilvl="0">
      <w:start w:val="1"/>
      <w:numFmt w:val="decimal"/>
      <w:pStyle w:val="PolicyLevel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23B56FD"/>
    <w:multiLevelType w:val="hybridMultilevel"/>
    <w:tmpl w:val="D0D0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0A6D"/>
    <w:multiLevelType w:val="multilevel"/>
    <w:tmpl w:val="EBF8144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EF94640"/>
    <w:multiLevelType w:val="hybridMultilevel"/>
    <w:tmpl w:val="72C8D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1599A"/>
    <w:multiLevelType w:val="hybridMultilevel"/>
    <w:tmpl w:val="8532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23DE"/>
    <w:multiLevelType w:val="hybridMultilevel"/>
    <w:tmpl w:val="E80C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41D33"/>
    <w:multiLevelType w:val="hybridMultilevel"/>
    <w:tmpl w:val="D58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02D8A"/>
    <w:multiLevelType w:val="hybridMultilevel"/>
    <w:tmpl w:val="9C5615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D2F"/>
    <w:multiLevelType w:val="multilevel"/>
    <w:tmpl w:val="501E0DDA"/>
    <w:styleLink w:val="KJKRFPStyle"/>
    <w:lvl w:ilvl="0">
      <w:start w:val="1"/>
      <w:numFmt w:val="decimal"/>
      <w:lvlText w:val="%1."/>
      <w:lvlJc w:val="left"/>
      <w:pPr>
        <w:tabs>
          <w:tab w:val="num" w:pos="234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250"/>
        </w:tabs>
        <w:ind w:left="1296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16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736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49D795B"/>
    <w:multiLevelType w:val="hybridMultilevel"/>
    <w:tmpl w:val="CA92E5DA"/>
    <w:lvl w:ilvl="0" w:tplc="2B76C24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066CC"/>
    <w:multiLevelType w:val="hybridMultilevel"/>
    <w:tmpl w:val="D406A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5163E"/>
    <w:multiLevelType w:val="multilevel"/>
    <w:tmpl w:val="1D78E3C4"/>
    <w:lvl w:ilvl="0">
      <w:start w:val="1"/>
      <w:numFmt w:val="decimal"/>
      <w:pStyle w:val="Policy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F832BC"/>
    <w:multiLevelType w:val="hybridMultilevel"/>
    <w:tmpl w:val="083E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20588">
    <w:abstractNumId w:val="25"/>
  </w:num>
  <w:num w:numId="2" w16cid:durableId="1640763492">
    <w:abstractNumId w:val="16"/>
  </w:num>
  <w:num w:numId="3" w16cid:durableId="1817991051">
    <w:abstractNumId w:val="6"/>
  </w:num>
  <w:num w:numId="4" w16cid:durableId="1703936622">
    <w:abstractNumId w:val="12"/>
  </w:num>
  <w:num w:numId="5" w16cid:durableId="110365542">
    <w:abstractNumId w:val="19"/>
  </w:num>
  <w:num w:numId="6" w16cid:durableId="1133793803">
    <w:abstractNumId w:val="28"/>
  </w:num>
  <w:num w:numId="7" w16cid:durableId="1450782062">
    <w:abstractNumId w:val="10"/>
  </w:num>
  <w:num w:numId="8" w16cid:durableId="1989699012">
    <w:abstractNumId w:val="14"/>
  </w:num>
  <w:num w:numId="9" w16cid:durableId="45570348">
    <w:abstractNumId w:val="7"/>
  </w:num>
  <w:num w:numId="10" w16cid:durableId="1290472185">
    <w:abstractNumId w:val="0"/>
  </w:num>
  <w:num w:numId="11" w16cid:durableId="1913656098">
    <w:abstractNumId w:val="1"/>
  </w:num>
  <w:num w:numId="12" w16cid:durableId="440338186">
    <w:abstractNumId w:val="1"/>
  </w:num>
  <w:num w:numId="13" w16cid:durableId="522481322">
    <w:abstractNumId w:val="7"/>
  </w:num>
  <w:num w:numId="14" w16cid:durableId="1341664230">
    <w:abstractNumId w:val="14"/>
  </w:num>
  <w:num w:numId="15" w16cid:durableId="1466898209">
    <w:abstractNumId w:val="0"/>
  </w:num>
  <w:num w:numId="16" w16cid:durableId="556168002">
    <w:abstractNumId w:val="10"/>
  </w:num>
  <w:num w:numId="17" w16cid:durableId="2081707672">
    <w:abstractNumId w:val="26"/>
  </w:num>
  <w:num w:numId="18" w16cid:durableId="987395953">
    <w:abstractNumId w:val="17"/>
  </w:num>
  <w:num w:numId="19" w16cid:durableId="1510872142">
    <w:abstractNumId w:val="11"/>
  </w:num>
  <w:num w:numId="20" w16cid:durableId="2100326748">
    <w:abstractNumId w:val="9"/>
  </w:num>
  <w:num w:numId="21" w16cid:durableId="1727413010">
    <w:abstractNumId w:val="20"/>
  </w:num>
  <w:num w:numId="22" w16cid:durableId="1889562708">
    <w:abstractNumId w:val="2"/>
  </w:num>
  <w:num w:numId="23" w16cid:durableId="964507119">
    <w:abstractNumId w:val="22"/>
  </w:num>
  <w:num w:numId="24" w16cid:durableId="404449907">
    <w:abstractNumId w:val="5"/>
  </w:num>
  <w:num w:numId="25" w16cid:durableId="491027449">
    <w:abstractNumId w:val="24"/>
  </w:num>
  <w:num w:numId="26" w16cid:durableId="1674186016">
    <w:abstractNumId w:val="4"/>
  </w:num>
  <w:num w:numId="27" w16cid:durableId="1684624498">
    <w:abstractNumId w:val="23"/>
  </w:num>
  <w:num w:numId="28" w16cid:durableId="579025826">
    <w:abstractNumId w:val="29"/>
  </w:num>
  <w:num w:numId="29" w16cid:durableId="1364673062">
    <w:abstractNumId w:val="27"/>
  </w:num>
  <w:num w:numId="30" w16cid:durableId="686711268">
    <w:abstractNumId w:val="13"/>
  </w:num>
  <w:num w:numId="31" w16cid:durableId="366612282">
    <w:abstractNumId w:val="18"/>
  </w:num>
  <w:num w:numId="32" w16cid:durableId="2126729762">
    <w:abstractNumId w:val="8"/>
  </w:num>
  <w:num w:numId="33" w16cid:durableId="542406995">
    <w:abstractNumId w:val="15"/>
  </w:num>
  <w:num w:numId="34" w16cid:durableId="1829326376">
    <w:abstractNumId w:val="3"/>
  </w:num>
  <w:num w:numId="35" w16cid:durableId="10410543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1A"/>
    <w:rsid w:val="00014137"/>
    <w:rsid w:val="00026497"/>
    <w:rsid w:val="00043260"/>
    <w:rsid w:val="00044C53"/>
    <w:rsid w:val="00047518"/>
    <w:rsid w:val="00091181"/>
    <w:rsid w:val="00094E47"/>
    <w:rsid w:val="000B3A31"/>
    <w:rsid w:val="000C3019"/>
    <w:rsid w:val="000E37F0"/>
    <w:rsid w:val="000E56F3"/>
    <w:rsid w:val="001000CF"/>
    <w:rsid w:val="001211A9"/>
    <w:rsid w:val="00123066"/>
    <w:rsid w:val="00126F2F"/>
    <w:rsid w:val="001472D5"/>
    <w:rsid w:val="001777CF"/>
    <w:rsid w:val="0018380B"/>
    <w:rsid w:val="0018617B"/>
    <w:rsid w:val="001A37E6"/>
    <w:rsid w:val="00211036"/>
    <w:rsid w:val="00222079"/>
    <w:rsid w:val="00232253"/>
    <w:rsid w:val="00232D9F"/>
    <w:rsid w:val="00270D53"/>
    <w:rsid w:val="002E7A2B"/>
    <w:rsid w:val="002F0A2D"/>
    <w:rsid w:val="00313BA4"/>
    <w:rsid w:val="00316BF8"/>
    <w:rsid w:val="00317A98"/>
    <w:rsid w:val="00323AD4"/>
    <w:rsid w:val="00332504"/>
    <w:rsid w:val="00351565"/>
    <w:rsid w:val="00353B1A"/>
    <w:rsid w:val="00360C6F"/>
    <w:rsid w:val="0036475C"/>
    <w:rsid w:val="0037554E"/>
    <w:rsid w:val="003A7E86"/>
    <w:rsid w:val="003D3EFF"/>
    <w:rsid w:val="003F015B"/>
    <w:rsid w:val="003F6E6F"/>
    <w:rsid w:val="003F6ED1"/>
    <w:rsid w:val="004000A5"/>
    <w:rsid w:val="004042D4"/>
    <w:rsid w:val="004108DF"/>
    <w:rsid w:val="004125CF"/>
    <w:rsid w:val="004230D5"/>
    <w:rsid w:val="00441563"/>
    <w:rsid w:val="00447B2A"/>
    <w:rsid w:val="0045234D"/>
    <w:rsid w:val="00495CF0"/>
    <w:rsid w:val="004973C0"/>
    <w:rsid w:val="004D5B0C"/>
    <w:rsid w:val="004E596D"/>
    <w:rsid w:val="00511350"/>
    <w:rsid w:val="005301F7"/>
    <w:rsid w:val="00533507"/>
    <w:rsid w:val="005507C1"/>
    <w:rsid w:val="005C44E2"/>
    <w:rsid w:val="005C5010"/>
    <w:rsid w:val="005E3828"/>
    <w:rsid w:val="005F3E50"/>
    <w:rsid w:val="006079DE"/>
    <w:rsid w:val="00645A23"/>
    <w:rsid w:val="00672841"/>
    <w:rsid w:val="00690F39"/>
    <w:rsid w:val="0069516E"/>
    <w:rsid w:val="006B1977"/>
    <w:rsid w:val="00724066"/>
    <w:rsid w:val="00737769"/>
    <w:rsid w:val="00757185"/>
    <w:rsid w:val="00783587"/>
    <w:rsid w:val="007842EB"/>
    <w:rsid w:val="0078455C"/>
    <w:rsid w:val="00787285"/>
    <w:rsid w:val="007B1064"/>
    <w:rsid w:val="007B7AC6"/>
    <w:rsid w:val="007D06A2"/>
    <w:rsid w:val="007D1F0B"/>
    <w:rsid w:val="008321F4"/>
    <w:rsid w:val="0085211B"/>
    <w:rsid w:val="00852559"/>
    <w:rsid w:val="008673DE"/>
    <w:rsid w:val="0087523D"/>
    <w:rsid w:val="00891086"/>
    <w:rsid w:val="008A360F"/>
    <w:rsid w:val="008B1BF8"/>
    <w:rsid w:val="008B68AF"/>
    <w:rsid w:val="008D067E"/>
    <w:rsid w:val="008F7D95"/>
    <w:rsid w:val="00910408"/>
    <w:rsid w:val="0093434A"/>
    <w:rsid w:val="009A509B"/>
    <w:rsid w:val="009B7795"/>
    <w:rsid w:val="009C1EC1"/>
    <w:rsid w:val="009C35FA"/>
    <w:rsid w:val="00A064A8"/>
    <w:rsid w:val="00A26FEE"/>
    <w:rsid w:val="00A36F7B"/>
    <w:rsid w:val="00A54745"/>
    <w:rsid w:val="00A56F01"/>
    <w:rsid w:val="00A72645"/>
    <w:rsid w:val="00AA4FD1"/>
    <w:rsid w:val="00AB0489"/>
    <w:rsid w:val="00AB514D"/>
    <w:rsid w:val="00AD13B5"/>
    <w:rsid w:val="00AE3C89"/>
    <w:rsid w:val="00AE5B8B"/>
    <w:rsid w:val="00AF6F32"/>
    <w:rsid w:val="00B05744"/>
    <w:rsid w:val="00B1030C"/>
    <w:rsid w:val="00B37E4B"/>
    <w:rsid w:val="00B4318D"/>
    <w:rsid w:val="00B55BBD"/>
    <w:rsid w:val="00B67F1C"/>
    <w:rsid w:val="00B822C7"/>
    <w:rsid w:val="00BB0CA7"/>
    <w:rsid w:val="00BC4003"/>
    <w:rsid w:val="00BE01C3"/>
    <w:rsid w:val="00BF1980"/>
    <w:rsid w:val="00BF368C"/>
    <w:rsid w:val="00C05143"/>
    <w:rsid w:val="00C34089"/>
    <w:rsid w:val="00C3539D"/>
    <w:rsid w:val="00C431AD"/>
    <w:rsid w:val="00C5096E"/>
    <w:rsid w:val="00C52D60"/>
    <w:rsid w:val="00C559D4"/>
    <w:rsid w:val="00C80663"/>
    <w:rsid w:val="00C97932"/>
    <w:rsid w:val="00CA77C1"/>
    <w:rsid w:val="00CB70D8"/>
    <w:rsid w:val="00D00990"/>
    <w:rsid w:val="00D41D8E"/>
    <w:rsid w:val="00D41E1B"/>
    <w:rsid w:val="00D46872"/>
    <w:rsid w:val="00D567FB"/>
    <w:rsid w:val="00D56E66"/>
    <w:rsid w:val="00D96217"/>
    <w:rsid w:val="00DC57DB"/>
    <w:rsid w:val="00DD4A14"/>
    <w:rsid w:val="00DE0B3A"/>
    <w:rsid w:val="00DE6007"/>
    <w:rsid w:val="00DE7487"/>
    <w:rsid w:val="00E275A0"/>
    <w:rsid w:val="00E44EFF"/>
    <w:rsid w:val="00E67EA7"/>
    <w:rsid w:val="00E8758F"/>
    <w:rsid w:val="00E876E1"/>
    <w:rsid w:val="00EA2526"/>
    <w:rsid w:val="00EA5B16"/>
    <w:rsid w:val="00EB0C70"/>
    <w:rsid w:val="00EB196F"/>
    <w:rsid w:val="00ED6062"/>
    <w:rsid w:val="00EE3A54"/>
    <w:rsid w:val="00F002FF"/>
    <w:rsid w:val="00F20A34"/>
    <w:rsid w:val="00F221CF"/>
    <w:rsid w:val="00F23976"/>
    <w:rsid w:val="00F32087"/>
    <w:rsid w:val="00F32647"/>
    <w:rsid w:val="00F3434A"/>
    <w:rsid w:val="00F62478"/>
    <w:rsid w:val="00F63A03"/>
    <w:rsid w:val="00F73500"/>
    <w:rsid w:val="00F77F34"/>
    <w:rsid w:val="00FA4B47"/>
    <w:rsid w:val="00FD02B8"/>
    <w:rsid w:val="00FD048A"/>
    <w:rsid w:val="00FD1195"/>
    <w:rsid w:val="00FD352B"/>
    <w:rsid w:val="00FD7AC6"/>
    <w:rsid w:val="00FD7EFE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EBBF"/>
  <w15:chartTrackingRefBased/>
  <w15:docId w15:val="{A9925B8E-5B05-415D-85C0-F261D38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JKRFPStyle">
    <w:name w:val="KJK RFP Style"/>
    <w:uiPriority w:val="99"/>
    <w:rsid w:val="005301F7"/>
    <w:pPr>
      <w:numPr>
        <w:numId w:val="1"/>
      </w:numPr>
    </w:pPr>
  </w:style>
  <w:style w:type="numbering" w:customStyle="1" w:styleId="PolicyStyle">
    <w:name w:val="Policy Style"/>
    <w:uiPriority w:val="99"/>
    <w:rsid w:val="00DD4A14"/>
    <w:pPr>
      <w:numPr>
        <w:numId w:val="2"/>
      </w:numPr>
    </w:pPr>
  </w:style>
  <w:style w:type="paragraph" w:customStyle="1" w:styleId="PolicyHeader">
    <w:name w:val="Policy Header"/>
    <w:link w:val="PolicyHeaderChar"/>
    <w:autoRedefine/>
    <w:qFormat/>
    <w:rsid w:val="00891086"/>
    <w:rPr>
      <w:rFonts w:cs="Arial"/>
      <w:b/>
      <w:szCs w:val="16"/>
    </w:rPr>
  </w:style>
  <w:style w:type="character" w:customStyle="1" w:styleId="PolicyHeaderChar">
    <w:name w:val="Policy Header Char"/>
    <w:basedOn w:val="DefaultParagraphFont"/>
    <w:link w:val="PolicyHeader"/>
    <w:rsid w:val="00891086"/>
    <w:rPr>
      <w:rFonts w:cs="Arial"/>
      <w:b/>
      <w:szCs w:val="16"/>
    </w:rPr>
  </w:style>
  <w:style w:type="numbering" w:customStyle="1" w:styleId="Lists">
    <w:name w:val="Lists"/>
    <w:uiPriority w:val="99"/>
    <w:rsid w:val="00F77F34"/>
    <w:pPr>
      <w:numPr>
        <w:numId w:val="4"/>
      </w:numPr>
    </w:pPr>
  </w:style>
  <w:style w:type="paragraph" w:customStyle="1" w:styleId="PolicyHeader2">
    <w:name w:val="Policy Header 2"/>
    <w:basedOn w:val="Normal"/>
    <w:link w:val="PolicyHeader2Char"/>
    <w:qFormat/>
    <w:rsid w:val="00B4318D"/>
    <w:pPr>
      <w:tabs>
        <w:tab w:val="left" w:pos="288"/>
      </w:tabs>
      <w:ind w:left="288" w:hanging="288"/>
    </w:pPr>
    <w:rPr>
      <w:rFonts w:ascii="Arial" w:hAnsi="Arial" w:cs="Arial"/>
      <w:b/>
      <w:szCs w:val="16"/>
    </w:rPr>
  </w:style>
  <w:style w:type="character" w:customStyle="1" w:styleId="PolicyHeader2Char">
    <w:name w:val="Policy Header 2 Char"/>
    <w:basedOn w:val="DefaultParagraphFont"/>
    <w:link w:val="PolicyHeader2"/>
    <w:rsid w:val="00B4318D"/>
    <w:rPr>
      <w:rFonts w:ascii="Arial" w:hAnsi="Arial" w:cs="Arial"/>
      <w:b/>
      <w:sz w:val="22"/>
      <w:szCs w:val="16"/>
    </w:rPr>
  </w:style>
  <w:style w:type="paragraph" w:customStyle="1" w:styleId="PolicyHeader1">
    <w:name w:val="Policy Header 1"/>
    <w:basedOn w:val="NoSpacing"/>
    <w:link w:val="PolicyHeader1Char"/>
    <w:autoRedefine/>
    <w:qFormat/>
    <w:rsid w:val="007B1064"/>
    <w:pPr>
      <w:numPr>
        <w:numId w:val="6"/>
      </w:numPr>
      <w:ind w:left="360" w:hanging="360"/>
    </w:pPr>
    <w:rPr>
      <w:rFonts w:asciiTheme="minorHAnsi" w:hAnsiTheme="minorHAnsi"/>
      <w:b/>
      <w:szCs w:val="22"/>
    </w:rPr>
  </w:style>
  <w:style w:type="character" w:customStyle="1" w:styleId="PolicyHeader1Char">
    <w:name w:val="Policy Header 1 Char"/>
    <w:basedOn w:val="DefaultParagraphFont"/>
    <w:link w:val="PolicyHeader1"/>
    <w:rsid w:val="007B1064"/>
    <w:rPr>
      <w:rFonts w:asciiTheme="minorHAnsi" w:hAnsiTheme="minorHAnsi"/>
      <w:b/>
      <w:sz w:val="22"/>
      <w:szCs w:val="22"/>
    </w:rPr>
  </w:style>
  <w:style w:type="paragraph" w:styleId="NoSpacing">
    <w:name w:val="No Spacing"/>
    <w:uiPriority w:val="1"/>
    <w:qFormat/>
    <w:rsid w:val="007B1064"/>
  </w:style>
  <w:style w:type="paragraph" w:customStyle="1" w:styleId="PolicyIHeader">
    <w:name w:val="Policy I Header"/>
    <w:link w:val="PolicyIHeaderChar"/>
    <w:autoRedefine/>
    <w:qFormat/>
    <w:rsid w:val="00094E47"/>
    <w:rPr>
      <w:rFonts w:asciiTheme="minorHAnsi" w:hAnsiTheme="minorHAnsi"/>
      <w:b/>
      <w:szCs w:val="22"/>
    </w:rPr>
  </w:style>
  <w:style w:type="character" w:customStyle="1" w:styleId="PolicyIHeaderChar">
    <w:name w:val="Policy I Header Char"/>
    <w:basedOn w:val="DefaultParagraphFont"/>
    <w:link w:val="PolicyIHeader"/>
    <w:rsid w:val="00094E47"/>
    <w:rPr>
      <w:rFonts w:asciiTheme="minorHAnsi" w:hAnsiTheme="minorHAnsi" w:cstheme="minorHAnsi"/>
      <w:b/>
      <w:sz w:val="22"/>
      <w:szCs w:val="22"/>
    </w:rPr>
  </w:style>
  <w:style w:type="paragraph" w:customStyle="1" w:styleId="TOCStyle">
    <w:name w:val="TOC Style"/>
    <w:basedOn w:val="Normal"/>
    <w:link w:val="TOCStyleChar"/>
    <w:qFormat/>
    <w:rsid w:val="00E275A0"/>
    <w:rPr>
      <w:b/>
    </w:rPr>
  </w:style>
  <w:style w:type="character" w:customStyle="1" w:styleId="TOCStyleChar">
    <w:name w:val="TOC Style Char"/>
    <w:basedOn w:val="DefaultParagraphFont"/>
    <w:link w:val="TOCStyle"/>
    <w:rsid w:val="00E275A0"/>
    <w:rPr>
      <w:b/>
    </w:rPr>
  </w:style>
  <w:style w:type="paragraph" w:customStyle="1" w:styleId="LevelI">
    <w:name w:val="Level I"/>
    <w:basedOn w:val="ListParagraph"/>
    <w:autoRedefine/>
    <w:qFormat/>
    <w:rsid w:val="00C5096E"/>
    <w:pPr>
      <w:numPr>
        <w:numId w:val="16"/>
      </w:numPr>
    </w:pPr>
    <w:rPr>
      <w:b/>
    </w:rPr>
  </w:style>
  <w:style w:type="paragraph" w:styleId="ListParagraph">
    <w:name w:val="List Paragraph"/>
    <w:basedOn w:val="Normal"/>
    <w:uiPriority w:val="34"/>
    <w:qFormat/>
    <w:rsid w:val="00C5096E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customStyle="1" w:styleId="LevelA0">
    <w:name w:val="Level A"/>
    <w:basedOn w:val="ListParagraph"/>
    <w:autoRedefine/>
    <w:qFormat/>
    <w:rsid w:val="00C5096E"/>
    <w:pPr>
      <w:numPr>
        <w:numId w:val="14"/>
      </w:numPr>
    </w:pPr>
  </w:style>
  <w:style w:type="paragraph" w:customStyle="1" w:styleId="Level10">
    <w:name w:val="Level 1"/>
    <w:basedOn w:val="ListParagraph"/>
    <w:autoRedefine/>
    <w:qFormat/>
    <w:rsid w:val="00C5096E"/>
    <w:pPr>
      <w:numPr>
        <w:numId w:val="13"/>
      </w:numPr>
    </w:pPr>
  </w:style>
  <w:style w:type="paragraph" w:customStyle="1" w:styleId="Levela">
    <w:name w:val="Level a."/>
    <w:basedOn w:val="ListParagraph"/>
    <w:autoRedefine/>
    <w:qFormat/>
    <w:rsid w:val="00C5096E"/>
    <w:pPr>
      <w:numPr>
        <w:numId w:val="15"/>
      </w:numPr>
    </w:pPr>
  </w:style>
  <w:style w:type="paragraph" w:customStyle="1" w:styleId="Levela1">
    <w:name w:val="Level (a.)"/>
    <w:basedOn w:val="ListParagraph"/>
    <w:autoRedefine/>
    <w:qFormat/>
    <w:rsid w:val="00D567FB"/>
    <w:pPr>
      <w:ind w:left="0"/>
    </w:pPr>
  </w:style>
  <w:style w:type="paragraph" w:customStyle="1" w:styleId="Level1">
    <w:name w:val="Level (1.)"/>
    <w:basedOn w:val="ListParagraph"/>
    <w:autoRedefine/>
    <w:qFormat/>
    <w:rsid w:val="00C5096E"/>
    <w:pPr>
      <w:numPr>
        <w:numId w:val="12"/>
      </w:numPr>
    </w:pPr>
  </w:style>
  <w:style w:type="paragraph" w:customStyle="1" w:styleId="PolicyLevelI">
    <w:name w:val="Policy Level I"/>
    <w:basedOn w:val="Normal"/>
    <w:link w:val="PolicyLevelIChar"/>
    <w:autoRedefine/>
    <w:qFormat/>
    <w:rsid w:val="00F32087"/>
    <w:pPr>
      <w:numPr>
        <w:numId w:val="18"/>
      </w:numPr>
      <w:spacing w:line="247" w:lineRule="auto"/>
      <w:ind w:left="360" w:hanging="360"/>
    </w:pPr>
    <w:rPr>
      <w:b/>
      <w:sz w:val="24"/>
    </w:rPr>
  </w:style>
  <w:style w:type="character" w:customStyle="1" w:styleId="PolicyLevelIChar">
    <w:name w:val="Policy Level I Char"/>
    <w:basedOn w:val="DefaultParagraphFont"/>
    <w:link w:val="PolicyLevelI"/>
    <w:rsid w:val="00F32087"/>
    <w:rPr>
      <w:rFonts w:ascii="Calibri" w:hAnsi="Calibri"/>
      <w:b/>
      <w:sz w:val="24"/>
    </w:rPr>
  </w:style>
  <w:style w:type="numbering" w:customStyle="1" w:styleId="PolicyList">
    <w:name w:val="Policy List"/>
    <w:uiPriority w:val="99"/>
    <w:rsid w:val="00FD048A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C051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5143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C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5CF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1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1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1AD"/>
    <w:rPr>
      <w:b/>
      <w:bCs/>
    </w:rPr>
  </w:style>
  <w:style w:type="paragraph" w:styleId="Revision">
    <w:name w:val="Revision"/>
    <w:hidden/>
    <w:uiPriority w:val="99"/>
    <w:semiHidden/>
    <w:rsid w:val="004108DF"/>
  </w:style>
  <w:style w:type="paragraph" w:styleId="Header">
    <w:name w:val="header"/>
    <w:basedOn w:val="Normal"/>
    <w:link w:val="HeaderChar"/>
    <w:uiPriority w:val="99"/>
    <w:unhideWhenUsed/>
    <w:rsid w:val="000E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7F0"/>
  </w:style>
  <w:style w:type="paragraph" w:styleId="Footer">
    <w:name w:val="footer"/>
    <w:basedOn w:val="Normal"/>
    <w:link w:val="FooterChar"/>
    <w:uiPriority w:val="99"/>
    <w:unhideWhenUsed/>
    <w:rsid w:val="000E3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harvard.edu/online-booking-too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d_travelmgr@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harvard.edu/preferred-agenc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d_travelmgr@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d_travelmgr@harvar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E334-D3EB-479F-AFED-F99F058B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42" baseType="variant">
      <vt:variant>
        <vt:i4>4718608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https://forms.office.com/r/LkhwgDuDUH</vt:lpwstr>
      </vt:variant>
      <vt:variant>
        <vt:lpwstr/>
      </vt:variant>
      <vt:variant>
        <vt:i4>2752582</vt:i4>
      </vt:variant>
      <vt:variant>
        <vt:i4>15</vt:i4>
      </vt:variant>
      <vt:variant>
        <vt:i4>0</vt:i4>
      </vt:variant>
      <vt:variant>
        <vt:i4>5</vt:i4>
      </vt:variant>
      <vt:variant>
        <vt:lpwstr>mailto:business.travel@milnetravel.com</vt:lpwstr>
      </vt:variant>
      <vt:variant>
        <vt:lpwstr/>
      </vt:variant>
      <vt:variant>
        <vt:i4>7667789</vt:i4>
      </vt:variant>
      <vt:variant>
        <vt:i4>12</vt:i4>
      </vt:variant>
      <vt:variant>
        <vt:i4>0</vt:i4>
      </vt:variant>
      <vt:variant>
        <vt:i4>5</vt:i4>
      </vt:variant>
      <vt:variant>
        <vt:lpwstr>mailto:harvardtravel@bcdtravel.com</vt:lpwstr>
      </vt:variant>
      <vt:variant>
        <vt:lpwstr/>
      </vt:variant>
      <vt:variant>
        <vt:i4>6815831</vt:i4>
      </vt:variant>
      <vt:variant>
        <vt:i4>9</vt:i4>
      </vt:variant>
      <vt:variant>
        <vt:i4>0</vt:i4>
      </vt:variant>
      <vt:variant>
        <vt:i4>5</vt:i4>
      </vt:variant>
      <vt:variant>
        <vt:lpwstr>mailto:harvard@tvlcoll.com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mailto:fad_travelmgr@harvard.edu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mailto:fad_travelmgr@harvard.edu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https://travel.harvard.edu/online-booking-tool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Kittredge</dc:creator>
  <cp:keywords/>
  <dc:description/>
  <cp:lastModifiedBy>Diaz, Catalina</cp:lastModifiedBy>
  <cp:revision>2</cp:revision>
  <dcterms:created xsi:type="dcterms:W3CDTF">2023-04-19T17:22:00Z</dcterms:created>
  <dcterms:modified xsi:type="dcterms:W3CDTF">2023-04-19T17:22:00Z</dcterms:modified>
</cp:coreProperties>
</file>